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F28" w:rsidRPr="00532F28" w:rsidRDefault="00532F28" w:rsidP="00532F28">
      <w:pPr>
        <w:spacing w:line="450" w:lineRule="atLeast"/>
        <w:jc w:val="left"/>
        <w:textAlignment w:val="baseline"/>
        <w:rPr>
          <w:rFonts w:ascii="Helvetica" w:eastAsia="Times New Roman" w:hAnsi="Helvetica" w:cs="Helvetica"/>
          <w:b/>
          <w:bCs/>
          <w:color w:val="000000"/>
          <w:sz w:val="42"/>
          <w:szCs w:val="42"/>
          <w:lang w:eastAsia="it-IT"/>
        </w:rPr>
      </w:pPr>
      <w:r>
        <w:rPr>
          <w:rFonts w:ascii="Helvetica" w:eastAsia="Times New Roman" w:hAnsi="Helvetica" w:cs="Helvetica"/>
          <w:b/>
          <w:bCs/>
          <w:noProof/>
          <w:color w:val="000000"/>
          <w:sz w:val="42"/>
          <w:szCs w:val="42"/>
          <w:bdr w:val="none" w:sz="0" w:space="0" w:color="auto" w:frame="1"/>
          <w:lang w:eastAsia="it-IT"/>
        </w:rPr>
        <w:drawing>
          <wp:inline distT="0" distB="0" distL="0" distR="0">
            <wp:extent cx="2827020" cy="662940"/>
            <wp:effectExtent l="0" t="0" r="0" b="3810"/>
            <wp:docPr id="1" name="Immagine 1" descr="UrbanisticaTr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rbanisticaTr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02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F28" w:rsidRPr="00532F28" w:rsidRDefault="00532F28" w:rsidP="00532F28">
      <w:pPr>
        <w:spacing w:line="315" w:lineRule="atLeast"/>
        <w:jc w:val="right"/>
        <w:textAlignment w:val="baseline"/>
        <w:rPr>
          <w:rFonts w:ascii="Georgia" w:eastAsia="Times New Roman" w:hAnsi="Georgia" w:cs="Times New Roman"/>
          <w:color w:val="555555"/>
          <w:sz w:val="18"/>
          <w:szCs w:val="18"/>
          <w:lang w:eastAsia="it-IT"/>
        </w:rPr>
      </w:pPr>
      <w:r w:rsidRPr="00532F28">
        <w:rPr>
          <w:rFonts w:ascii="Georgia" w:eastAsia="Times New Roman" w:hAnsi="Georgia" w:cs="Times New Roman"/>
          <w:color w:val="555555"/>
          <w:sz w:val="18"/>
          <w:szCs w:val="18"/>
          <w:bdr w:val="none" w:sz="0" w:space="0" w:color="auto" w:frame="1"/>
          <w:lang w:eastAsia="it-IT"/>
        </w:rPr>
        <w:t>10/11/2014</w:t>
      </w:r>
    </w:p>
    <w:p w:rsidR="00532F28" w:rsidRPr="00532F28" w:rsidRDefault="00532F28" w:rsidP="00532F28">
      <w:pPr>
        <w:spacing w:after="300" w:line="420" w:lineRule="atLeast"/>
        <w:jc w:val="left"/>
        <w:textAlignment w:val="baseline"/>
        <w:outlineLvl w:val="0"/>
        <w:rPr>
          <w:rFonts w:ascii="Helvetica" w:eastAsia="Times New Roman" w:hAnsi="Helvetica" w:cs="Helvetica"/>
          <w:b/>
          <w:bCs/>
          <w:color w:val="222222"/>
          <w:kern w:val="36"/>
          <w:sz w:val="30"/>
          <w:szCs w:val="30"/>
          <w:lang w:eastAsia="it-IT"/>
        </w:rPr>
      </w:pPr>
      <w:r w:rsidRPr="00532F28">
        <w:rPr>
          <w:rFonts w:ascii="Helvetica" w:eastAsia="Times New Roman" w:hAnsi="Helvetica" w:cs="Helvetica"/>
          <w:b/>
          <w:bCs/>
          <w:color w:val="222222"/>
          <w:kern w:val="36"/>
          <w:sz w:val="30"/>
          <w:szCs w:val="30"/>
          <w:lang w:eastAsia="it-IT"/>
        </w:rPr>
        <w:t>NON TUTTE LE STRADE PORTANO A ROMA</w:t>
      </w:r>
    </w:p>
    <w:p w:rsidR="00532F28" w:rsidRPr="00532F28" w:rsidRDefault="00532F28" w:rsidP="00532F28">
      <w:pPr>
        <w:spacing w:line="315" w:lineRule="atLeast"/>
        <w:jc w:val="left"/>
        <w:textAlignment w:val="baseline"/>
        <w:rPr>
          <w:rFonts w:ascii="Georgia" w:eastAsia="Times New Roman" w:hAnsi="Georgia" w:cs="Times New Roman"/>
          <w:color w:val="555555"/>
          <w:sz w:val="20"/>
          <w:szCs w:val="20"/>
          <w:lang w:eastAsia="it-IT"/>
        </w:rPr>
      </w:pPr>
      <w:r w:rsidRPr="00532F28">
        <w:rPr>
          <w:rFonts w:ascii="Georgia" w:eastAsia="Times New Roman" w:hAnsi="Georgia" w:cs="Times New Roman"/>
          <w:b/>
          <w:bCs/>
          <w:color w:val="555555"/>
          <w:sz w:val="20"/>
          <w:szCs w:val="20"/>
          <w:bdr w:val="none" w:sz="0" w:space="0" w:color="auto" w:frame="1"/>
          <w:lang w:eastAsia="it-IT"/>
        </w:rPr>
        <w:t>PRIMO RAPPORTO “GIORGIO ROTA” SULL’INNOVAZIONE TERRITORIALE SOSTENIBILE NEL LAZIO nell’ambito dell’iniziativa UNIRETE</w:t>
      </w:r>
    </w:p>
    <w:p w:rsidR="00532F28" w:rsidRDefault="00532F28" w:rsidP="00532F28">
      <w:pPr>
        <w:spacing w:after="300" w:line="315" w:lineRule="atLeast"/>
        <w:jc w:val="left"/>
        <w:textAlignment w:val="baseline"/>
        <w:rPr>
          <w:rFonts w:ascii="Georgia" w:eastAsia="Times New Roman" w:hAnsi="Georgia" w:cs="Times New Roman"/>
          <w:color w:val="555555"/>
          <w:sz w:val="20"/>
          <w:szCs w:val="20"/>
          <w:lang w:eastAsia="it-IT"/>
        </w:rPr>
      </w:pPr>
    </w:p>
    <w:p w:rsidR="00532F28" w:rsidRPr="00532F28" w:rsidRDefault="00532F28" w:rsidP="00532F28">
      <w:pPr>
        <w:spacing w:after="300" w:line="315" w:lineRule="atLeast"/>
        <w:jc w:val="left"/>
        <w:textAlignment w:val="baseline"/>
        <w:rPr>
          <w:rFonts w:ascii="Georgia" w:eastAsia="Times New Roman" w:hAnsi="Georgia" w:cs="Times New Roman"/>
          <w:color w:val="555555"/>
          <w:sz w:val="20"/>
          <w:szCs w:val="20"/>
          <w:lang w:eastAsia="it-IT"/>
        </w:rPr>
      </w:pPr>
      <w:bookmarkStart w:id="0" w:name="_GoBack"/>
      <w:bookmarkEnd w:id="0"/>
      <w:r>
        <w:rPr>
          <w:rFonts w:ascii="Georgia" w:eastAsia="Times New Roman" w:hAnsi="Georgia" w:cs="Times New Roman"/>
          <w:color w:val="555555"/>
          <w:sz w:val="20"/>
          <w:szCs w:val="20"/>
          <w:lang w:eastAsia="it-IT"/>
        </w:rPr>
        <w:t xml:space="preserve">Giovedì 13 novembre, alle ore 17,00 </w:t>
      </w:r>
      <w:r w:rsidRPr="00532F28">
        <w:rPr>
          <w:rFonts w:ascii="Georgia" w:eastAsia="Times New Roman" w:hAnsi="Georgia" w:cs="Times New Roman"/>
          <w:color w:val="555555"/>
          <w:sz w:val="20"/>
          <w:szCs w:val="20"/>
          <w:lang w:eastAsia="it-IT"/>
        </w:rPr>
        <w:t>al Palazzo dei Congressi, piazza Kennedy, Roma</w:t>
      </w:r>
    </w:p>
    <w:p w:rsidR="00532F28" w:rsidRPr="00532F28" w:rsidRDefault="00532F28" w:rsidP="00532F28">
      <w:pPr>
        <w:spacing w:after="300" w:line="315" w:lineRule="atLeast"/>
        <w:jc w:val="left"/>
        <w:textAlignment w:val="baseline"/>
        <w:rPr>
          <w:rFonts w:ascii="Georgia" w:eastAsia="Times New Roman" w:hAnsi="Georgia" w:cs="Times New Roman"/>
          <w:color w:val="555555"/>
          <w:sz w:val="20"/>
          <w:szCs w:val="20"/>
          <w:lang w:eastAsia="it-IT"/>
        </w:rPr>
      </w:pPr>
      <w:r w:rsidRPr="00532F28">
        <w:rPr>
          <w:rFonts w:ascii="Georgia" w:eastAsia="Times New Roman" w:hAnsi="Georgia" w:cs="Times New Roman"/>
          <w:color w:val="555555"/>
          <w:sz w:val="20"/>
          <w:szCs w:val="20"/>
          <w:lang w:eastAsia="it-IT"/>
        </w:rPr>
        <w:t>Questo Rapporto si apre indagando l’articolazione geografica e socio-economica interna del Lazio, mettendone a fuoco dimensioni strategiche come quella produttiva, dell’innovazione e della sostenibilità; e si chiude sulla capitale, confrontando la realtà romana con quella delle altre metropoli italiane.</w:t>
      </w:r>
    </w:p>
    <w:p w:rsidR="00532F28" w:rsidRPr="00532F28" w:rsidRDefault="00532F28" w:rsidP="00532F28">
      <w:pPr>
        <w:spacing w:after="300" w:line="315" w:lineRule="atLeast"/>
        <w:jc w:val="left"/>
        <w:textAlignment w:val="baseline"/>
        <w:rPr>
          <w:rFonts w:ascii="Georgia" w:eastAsia="Times New Roman" w:hAnsi="Georgia" w:cs="Times New Roman"/>
          <w:color w:val="555555"/>
          <w:sz w:val="20"/>
          <w:szCs w:val="20"/>
          <w:lang w:eastAsia="it-IT"/>
        </w:rPr>
      </w:pPr>
      <w:r w:rsidRPr="00532F28">
        <w:rPr>
          <w:rFonts w:ascii="Georgia" w:eastAsia="Times New Roman" w:hAnsi="Georgia" w:cs="Times New Roman"/>
          <w:color w:val="555555"/>
          <w:sz w:val="20"/>
          <w:szCs w:val="20"/>
          <w:lang w:eastAsia="it-IT"/>
        </w:rPr>
        <w:t>I Rapporti «Giorgio Rota» partono dall’idea che città e loro territori rappresentino snodi cruciali per la crescita, ricchi di potenziali non del tutto sfruttati; hanno come obiettivo di fornire a decisori pubblici e privati, studiosi e singoli cittadini scenari su cui ragionare, analisi, informazioni e proposte di policy che aiutino a collocare i problemi su uno sfondo più ampio e un tempo più lungo.</w:t>
      </w:r>
    </w:p>
    <w:p w:rsidR="00532F28" w:rsidRPr="00532F28" w:rsidRDefault="00532F28" w:rsidP="00532F28">
      <w:pPr>
        <w:spacing w:line="315" w:lineRule="atLeast"/>
        <w:jc w:val="left"/>
        <w:textAlignment w:val="baseline"/>
        <w:rPr>
          <w:rFonts w:ascii="Georgia" w:eastAsia="Times New Roman" w:hAnsi="Georgia" w:cs="Times New Roman"/>
          <w:color w:val="555555"/>
          <w:sz w:val="20"/>
          <w:szCs w:val="20"/>
          <w:lang w:eastAsia="it-IT"/>
        </w:rPr>
      </w:pPr>
      <w:r w:rsidRPr="00532F28">
        <w:rPr>
          <w:rFonts w:ascii="Georgia" w:eastAsia="Times New Roman" w:hAnsi="Georgia" w:cs="Times New Roman"/>
          <w:b/>
          <w:bCs/>
          <w:color w:val="555555"/>
          <w:sz w:val="20"/>
          <w:szCs w:val="20"/>
          <w:bdr w:val="none" w:sz="0" w:space="0" w:color="auto" w:frame="1"/>
          <w:lang w:eastAsia="it-IT"/>
        </w:rPr>
        <w:t>Programma dell’evento</w:t>
      </w:r>
    </w:p>
    <w:p w:rsidR="00532F28" w:rsidRPr="00532F28" w:rsidRDefault="00532F28" w:rsidP="00532F28">
      <w:pPr>
        <w:spacing w:line="315" w:lineRule="atLeast"/>
        <w:jc w:val="left"/>
        <w:textAlignment w:val="baseline"/>
        <w:rPr>
          <w:rFonts w:ascii="Georgia" w:eastAsia="Times New Roman" w:hAnsi="Georgia" w:cs="Times New Roman"/>
          <w:color w:val="555555"/>
          <w:sz w:val="20"/>
          <w:szCs w:val="20"/>
          <w:lang w:eastAsia="it-IT"/>
        </w:rPr>
      </w:pPr>
      <w:r w:rsidRPr="00532F28">
        <w:rPr>
          <w:rFonts w:ascii="Georgia" w:eastAsia="Times New Roman" w:hAnsi="Georgia" w:cs="Times New Roman"/>
          <w:color w:val="555555"/>
          <w:sz w:val="20"/>
          <w:szCs w:val="20"/>
          <w:lang w:eastAsia="it-IT"/>
        </w:rPr>
        <w:t>17.05-17.10 </w:t>
      </w:r>
      <w:r w:rsidRPr="00532F28">
        <w:rPr>
          <w:rFonts w:ascii="Georgia" w:eastAsia="Times New Roman" w:hAnsi="Georgia" w:cs="Times New Roman"/>
          <w:b/>
          <w:bCs/>
          <w:color w:val="555555"/>
          <w:sz w:val="20"/>
          <w:szCs w:val="20"/>
          <w:bdr w:val="none" w:sz="0" w:space="0" w:color="auto" w:frame="1"/>
          <w:lang w:eastAsia="it-IT"/>
        </w:rPr>
        <w:t>Indirizzo di saluto </w:t>
      </w:r>
      <w:r w:rsidRPr="00532F28">
        <w:rPr>
          <w:rFonts w:ascii="Georgia" w:eastAsia="Times New Roman" w:hAnsi="Georgia" w:cs="Times New Roman"/>
          <w:i/>
          <w:iCs/>
          <w:color w:val="555555"/>
          <w:sz w:val="20"/>
          <w:szCs w:val="20"/>
          <w:bdr w:val="none" w:sz="0" w:space="0" w:color="auto" w:frame="1"/>
          <w:lang w:eastAsia="it-IT"/>
        </w:rPr>
        <w:t>Raffaele Minelli</w:t>
      </w:r>
      <w:r w:rsidRPr="00532F28">
        <w:rPr>
          <w:rFonts w:ascii="Georgia" w:eastAsia="Times New Roman" w:hAnsi="Georgia" w:cs="Times New Roman"/>
          <w:color w:val="555555"/>
          <w:sz w:val="20"/>
          <w:szCs w:val="20"/>
          <w:lang w:eastAsia="it-IT"/>
        </w:rPr>
        <w:t> - Direttore Ricerche ABT-ISF-IRES</w:t>
      </w:r>
    </w:p>
    <w:p w:rsidR="00532F28" w:rsidRPr="00532F28" w:rsidRDefault="00532F28" w:rsidP="00532F28">
      <w:pPr>
        <w:spacing w:line="315" w:lineRule="atLeast"/>
        <w:jc w:val="left"/>
        <w:textAlignment w:val="baseline"/>
        <w:rPr>
          <w:rFonts w:ascii="Georgia" w:eastAsia="Times New Roman" w:hAnsi="Georgia" w:cs="Times New Roman"/>
          <w:color w:val="555555"/>
          <w:sz w:val="20"/>
          <w:szCs w:val="20"/>
          <w:lang w:eastAsia="it-IT"/>
        </w:rPr>
      </w:pPr>
      <w:r w:rsidRPr="00532F28">
        <w:rPr>
          <w:rFonts w:ascii="Georgia" w:eastAsia="Times New Roman" w:hAnsi="Georgia" w:cs="Times New Roman"/>
          <w:color w:val="555555"/>
          <w:sz w:val="20"/>
          <w:szCs w:val="20"/>
          <w:lang w:eastAsia="it-IT"/>
        </w:rPr>
        <w:t>17.10-17.15 </w:t>
      </w:r>
      <w:r w:rsidRPr="00532F28">
        <w:rPr>
          <w:rFonts w:ascii="Georgia" w:eastAsia="Times New Roman" w:hAnsi="Georgia" w:cs="Times New Roman"/>
          <w:b/>
          <w:bCs/>
          <w:color w:val="555555"/>
          <w:sz w:val="20"/>
          <w:szCs w:val="20"/>
          <w:bdr w:val="none" w:sz="0" w:space="0" w:color="auto" w:frame="1"/>
          <w:lang w:eastAsia="it-IT"/>
        </w:rPr>
        <w:t>Il progetto Giorgio Rota: per una collana di rapporti sulle metropoli</w:t>
      </w:r>
      <w:r w:rsidRPr="00532F28">
        <w:rPr>
          <w:rFonts w:ascii="Georgia" w:eastAsia="Times New Roman" w:hAnsi="Georgia" w:cs="Times New Roman"/>
          <w:color w:val="555555"/>
          <w:sz w:val="20"/>
          <w:szCs w:val="20"/>
          <w:lang w:eastAsia="it-IT"/>
        </w:rPr>
        <w:br/>
      </w:r>
      <w:r w:rsidRPr="00532F28">
        <w:rPr>
          <w:rFonts w:ascii="Georgia" w:eastAsia="Times New Roman" w:hAnsi="Georgia" w:cs="Times New Roman"/>
          <w:i/>
          <w:iCs/>
          <w:color w:val="555555"/>
          <w:sz w:val="20"/>
          <w:szCs w:val="20"/>
          <w:bdr w:val="none" w:sz="0" w:space="0" w:color="auto" w:frame="1"/>
          <w:lang w:eastAsia="it-IT"/>
        </w:rPr>
        <w:t>Giuseppe Russo</w:t>
      </w:r>
      <w:r w:rsidRPr="00532F28">
        <w:rPr>
          <w:rFonts w:ascii="Georgia" w:eastAsia="Times New Roman" w:hAnsi="Georgia" w:cs="Times New Roman"/>
          <w:color w:val="555555"/>
          <w:sz w:val="20"/>
          <w:szCs w:val="20"/>
          <w:lang w:eastAsia="it-IT"/>
        </w:rPr>
        <w:t> - Direttore Centro Einaudi</w:t>
      </w:r>
    </w:p>
    <w:p w:rsidR="00532F28" w:rsidRPr="00532F28" w:rsidRDefault="00532F28" w:rsidP="00532F28">
      <w:pPr>
        <w:spacing w:line="315" w:lineRule="atLeast"/>
        <w:jc w:val="left"/>
        <w:textAlignment w:val="baseline"/>
        <w:rPr>
          <w:rFonts w:ascii="Georgia" w:eastAsia="Times New Roman" w:hAnsi="Georgia" w:cs="Times New Roman"/>
          <w:color w:val="555555"/>
          <w:sz w:val="20"/>
          <w:szCs w:val="20"/>
          <w:lang w:eastAsia="it-IT"/>
        </w:rPr>
      </w:pPr>
      <w:r w:rsidRPr="00532F28">
        <w:rPr>
          <w:rFonts w:ascii="Georgia" w:eastAsia="Times New Roman" w:hAnsi="Georgia" w:cs="Times New Roman"/>
          <w:color w:val="555555"/>
          <w:sz w:val="20"/>
          <w:szCs w:val="20"/>
          <w:lang w:eastAsia="it-IT"/>
        </w:rPr>
        <w:t>17.15-17.30 </w:t>
      </w:r>
      <w:r w:rsidRPr="00532F28">
        <w:rPr>
          <w:rFonts w:ascii="Georgia" w:eastAsia="Times New Roman" w:hAnsi="Georgia" w:cs="Times New Roman"/>
          <w:b/>
          <w:bCs/>
          <w:color w:val="555555"/>
          <w:sz w:val="20"/>
          <w:szCs w:val="20"/>
          <w:bdr w:val="none" w:sz="0" w:space="0" w:color="auto" w:frame="1"/>
          <w:lang w:eastAsia="it-IT"/>
        </w:rPr>
        <w:t>Immaginari del territorio laziale</w:t>
      </w:r>
      <w:r w:rsidRPr="00532F28">
        <w:rPr>
          <w:rFonts w:ascii="Georgia" w:eastAsia="Times New Roman" w:hAnsi="Georgia" w:cs="Times New Roman"/>
          <w:color w:val="555555"/>
          <w:sz w:val="20"/>
          <w:szCs w:val="20"/>
          <w:lang w:eastAsia="it-IT"/>
        </w:rPr>
        <w:t> </w:t>
      </w:r>
      <w:r w:rsidRPr="00532F28">
        <w:rPr>
          <w:rFonts w:ascii="Georgia" w:eastAsia="Times New Roman" w:hAnsi="Georgia" w:cs="Times New Roman"/>
          <w:i/>
          <w:iCs/>
          <w:color w:val="555555"/>
          <w:sz w:val="20"/>
          <w:szCs w:val="20"/>
          <w:bdr w:val="none" w:sz="0" w:space="0" w:color="auto" w:frame="1"/>
          <w:lang w:eastAsia="it-IT"/>
        </w:rPr>
        <w:t>Anna Laura Palazzo </w:t>
      </w:r>
      <w:r w:rsidRPr="00532F28">
        <w:rPr>
          <w:rFonts w:ascii="Georgia" w:eastAsia="Times New Roman" w:hAnsi="Georgia" w:cs="Times New Roman"/>
          <w:color w:val="555555"/>
          <w:sz w:val="20"/>
          <w:szCs w:val="20"/>
          <w:lang w:eastAsia="it-IT"/>
        </w:rPr>
        <w:t>- Università Roma Tre</w:t>
      </w:r>
    </w:p>
    <w:p w:rsidR="00532F28" w:rsidRPr="00532F28" w:rsidRDefault="00532F28" w:rsidP="00532F28">
      <w:pPr>
        <w:spacing w:line="315" w:lineRule="atLeast"/>
        <w:jc w:val="left"/>
        <w:textAlignment w:val="baseline"/>
        <w:rPr>
          <w:rFonts w:ascii="Georgia" w:eastAsia="Times New Roman" w:hAnsi="Georgia" w:cs="Times New Roman"/>
          <w:color w:val="555555"/>
          <w:sz w:val="20"/>
          <w:szCs w:val="20"/>
          <w:lang w:eastAsia="it-IT"/>
        </w:rPr>
      </w:pPr>
      <w:r w:rsidRPr="00532F28">
        <w:rPr>
          <w:rFonts w:ascii="Georgia" w:eastAsia="Times New Roman" w:hAnsi="Georgia" w:cs="Times New Roman"/>
          <w:color w:val="555555"/>
          <w:sz w:val="20"/>
          <w:szCs w:val="20"/>
          <w:lang w:eastAsia="it-IT"/>
        </w:rPr>
        <w:t>17.30 -17.45 </w:t>
      </w:r>
      <w:r w:rsidRPr="00532F28">
        <w:rPr>
          <w:rFonts w:ascii="Georgia" w:eastAsia="Times New Roman" w:hAnsi="Georgia" w:cs="Times New Roman"/>
          <w:b/>
          <w:bCs/>
          <w:color w:val="555555"/>
          <w:sz w:val="20"/>
          <w:szCs w:val="20"/>
          <w:bdr w:val="none" w:sz="0" w:space="0" w:color="auto" w:frame="1"/>
          <w:lang w:eastAsia="it-IT"/>
        </w:rPr>
        <w:t>Caratterizzazione del territorio e prospettive di policy</w:t>
      </w:r>
      <w:r w:rsidRPr="00532F28">
        <w:rPr>
          <w:rFonts w:ascii="Georgia" w:eastAsia="Times New Roman" w:hAnsi="Georgia" w:cs="Times New Roman"/>
          <w:color w:val="555555"/>
          <w:sz w:val="20"/>
          <w:szCs w:val="20"/>
          <w:lang w:eastAsia="it-IT"/>
        </w:rPr>
        <w:t> </w:t>
      </w:r>
      <w:r w:rsidRPr="00532F28">
        <w:rPr>
          <w:rFonts w:ascii="Georgia" w:eastAsia="Times New Roman" w:hAnsi="Georgia" w:cs="Times New Roman"/>
          <w:i/>
          <w:iCs/>
          <w:color w:val="555555"/>
          <w:sz w:val="20"/>
          <w:szCs w:val="20"/>
          <w:bdr w:val="none" w:sz="0" w:space="0" w:color="auto" w:frame="1"/>
          <w:lang w:eastAsia="it-IT"/>
        </w:rPr>
        <w:t>Elena Battaglini</w:t>
      </w:r>
      <w:r w:rsidRPr="00532F28">
        <w:rPr>
          <w:rFonts w:ascii="Georgia" w:eastAsia="Times New Roman" w:hAnsi="Georgia" w:cs="Times New Roman"/>
          <w:color w:val="555555"/>
          <w:sz w:val="20"/>
          <w:szCs w:val="20"/>
          <w:lang w:eastAsia="it-IT"/>
        </w:rPr>
        <w:t> - ABT-ISF-IRES</w:t>
      </w:r>
    </w:p>
    <w:p w:rsidR="00532F28" w:rsidRPr="00532F28" w:rsidRDefault="00532F28" w:rsidP="00532F28">
      <w:pPr>
        <w:spacing w:line="315" w:lineRule="atLeast"/>
        <w:jc w:val="left"/>
        <w:textAlignment w:val="baseline"/>
        <w:rPr>
          <w:rFonts w:ascii="Georgia" w:eastAsia="Times New Roman" w:hAnsi="Georgia" w:cs="Times New Roman"/>
          <w:color w:val="555555"/>
          <w:sz w:val="20"/>
          <w:szCs w:val="20"/>
          <w:lang w:eastAsia="it-IT"/>
        </w:rPr>
      </w:pPr>
      <w:r w:rsidRPr="00532F28">
        <w:rPr>
          <w:rFonts w:ascii="Georgia" w:eastAsia="Times New Roman" w:hAnsi="Georgia" w:cs="Times New Roman"/>
          <w:color w:val="555555"/>
          <w:sz w:val="20"/>
          <w:szCs w:val="20"/>
          <w:lang w:eastAsia="it-IT"/>
        </w:rPr>
        <w:t>17.45 – 18.00 </w:t>
      </w:r>
      <w:r w:rsidRPr="00532F28">
        <w:rPr>
          <w:rFonts w:ascii="Georgia" w:eastAsia="Times New Roman" w:hAnsi="Georgia" w:cs="Times New Roman"/>
          <w:b/>
          <w:bCs/>
          <w:color w:val="555555"/>
          <w:sz w:val="20"/>
          <w:szCs w:val="20"/>
          <w:bdr w:val="none" w:sz="0" w:space="0" w:color="auto" w:frame="1"/>
          <w:lang w:eastAsia="it-IT"/>
        </w:rPr>
        <w:t>Roma e le altre: il posizionamento della Capitale tra le metropoli italiane</w:t>
      </w:r>
      <w:r w:rsidRPr="00532F28">
        <w:rPr>
          <w:rFonts w:ascii="Georgia" w:eastAsia="Times New Roman" w:hAnsi="Georgia" w:cs="Times New Roman"/>
          <w:color w:val="555555"/>
          <w:sz w:val="20"/>
          <w:szCs w:val="20"/>
          <w:lang w:eastAsia="it-IT"/>
        </w:rPr>
        <w:t> </w:t>
      </w:r>
      <w:r w:rsidRPr="00532F28">
        <w:rPr>
          <w:rFonts w:ascii="Georgia" w:eastAsia="Times New Roman" w:hAnsi="Georgia" w:cs="Times New Roman"/>
          <w:i/>
          <w:iCs/>
          <w:color w:val="555555"/>
          <w:sz w:val="20"/>
          <w:szCs w:val="20"/>
          <w:bdr w:val="none" w:sz="0" w:space="0" w:color="auto" w:frame="1"/>
          <w:lang w:eastAsia="it-IT"/>
        </w:rPr>
        <w:t xml:space="preserve">Luca </w:t>
      </w:r>
      <w:proofErr w:type="spellStart"/>
      <w:r w:rsidRPr="00532F28">
        <w:rPr>
          <w:rFonts w:ascii="Georgia" w:eastAsia="Times New Roman" w:hAnsi="Georgia" w:cs="Times New Roman"/>
          <w:i/>
          <w:iCs/>
          <w:color w:val="555555"/>
          <w:sz w:val="20"/>
          <w:szCs w:val="20"/>
          <w:bdr w:val="none" w:sz="0" w:space="0" w:color="auto" w:frame="1"/>
          <w:lang w:eastAsia="it-IT"/>
        </w:rPr>
        <w:t>Davico</w:t>
      </w:r>
      <w:proofErr w:type="spellEnd"/>
      <w:r w:rsidRPr="00532F28">
        <w:rPr>
          <w:rFonts w:ascii="Georgia" w:eastAsia="Times New Roman" w:hAnsi="Georgia" w:cs="Times New Roman"/>
          <w:color w:val="555555"/>
          <w:sz w:val="20"/>
          <w:szCs w:val="20"/>
          <w:lang w:eastAsia="it-IT"/>
        </w:rPr>
        <w:t> - Centro Einaudi e Politecnico di Torino</w:t>
      </w:r>
    </w:p>
    <w:p w:rsidR="00532F28" w:rsidRPr="00532F28" w:rsidRDefault="00532F28" w:rsidP="00532F28">
      <w:pPr>
        <w:spacing w:line="315" w:lineRule="atLeast"/>
        <w:jc w:val="left"/>
        <w:textAlignment w:val="baseline"/>
        <w:rPr>
          <w:rFonts w:ascii="Georgia" w:eastAsia="Times New Roman" w:hAnsi="Georgia" w:cs="Times New Roman"/>
          <w:color w:val="555555"/>
          <w:sz w:val="20"/>
          <w:szCs w:val="20"/>
          <w:lang w:eastAsia="it-IT"/>
        </w:rPr>
      </w:pPr>
      <w:r w:rsidRPr="00532F28">
        <w:rPr>
          <w:rFonts w:ascii="Georgia" w:eastAsia="Times New Roman" w:hAnsi="Georgia" w:cs="Times New Roman"/>
          <w:color w:val="555555"/>
          <w:sz w:val="20"/>
          <w:szCs w:val="20"/>
          <w:lang w:eastAsia="it-IT"/>
        </w:rPr>
        <w:t>18-18.20 </w:t>
      </w:r>
      <w:r w:rsidRPr="00532F28">
        <w:rPr>
          <w:rFonts w:ascii="Georgia" w:eastAsia="Times New Roman" w:hAnsi="Georgia" w:cs="Times New Roman"/>
          <w:b/>
          <w:bCs/>
          <w:color w:val="555555"/>
          <w:sz w:val="20"/>
          <w:szCs w:val="20"/>
          <w:bdr w:val="none" w:sz="0" w:space="0" w:color="auto" w:frame="1"/>
          <w:lang w:eastAsia="it-IT"/>
        </w:rPr>
        <w:t xml:space="preserve">Q&amp;A </w:t>
      </w:r>
      <w:proofErr w:type="spellStart"/>
      <w:r w:rsidRPr="00532F28">
        <w:rPr>
          <w:rFonts w:ascii="Georgia" w:eastAsia="Times New Roman" w:hAnsi="Georgia" w:cs="Times New Roman"/>
          <w:b/>
          <w:bCs/>
          <w:color w:val="555555"/>
          <w:sz w:val="20"/>
          <w:szCs w:val="20"/>
          <w:bdr w:val="none" w:sz="0" w:space="0" w:color="auto" w:frame="1"/>
          <w:lang w:eastAsia="it-IT"/>
        </w:rPr>
        <w:t>Discussant</w:t>
      </w:r>
      <w:proofErr w:type="spellEnd"/>
      <w:r w:rsidRPr="00532F28">
        <w:rPr>
          <w:rFonts w:ascii="Georgia" w:eastAsia="Times New Roman" w:hAnsi="Georgia" w:cs="Times New Roman"/>
          <w:color w:val="555555"/>
          <w:sz w:val="20"/>
          <w:szCs w:val="20"/>
          <w:lang w:eastAsia="it-IT"/>
        </w:rPr>
        <w:t> </w:t>
      </w:r>
      <w:r w:rsidRPr="00532F28">
        <w:rPr>
          <w:rFonts w:ascii="Georgia" w:eastAsia="Times New Roman" w:hAnsi="Georgia" w:cs="Times New Roman"/>
          <w:i/>
          <w:iCs/>
          <w:color w:val="555555"/>
          <w:sz w:val="20"/>
          <w:szCs w:val="20"/>
          <w:bdr w:val="none" w:sz="0" w:space="0" w:color="auto" w:frame="1"/>
          <w:lang w:eastAsia="it-IT"/>
        </w:rPr>
        <w:t xml:space="preserve">Stefano </w:t>
      </w:r>
      <w:proofErr w:type="spellStart"/>
      <w:r w:rsidRPr="00532F28">
        <w:rPr>
          <w:rFonts w:ascii="Georgia" w:eastAsia="Times New Roman" w:hAnsi="Georgia" w:cs="Times New Roman"/>
          <w:i/>
          <w:iCs/>
          <w:color w:val="555555"/>
          <w:sz w:val="20"/>
          <w:szCs w:val="20"/>
          <w:bdr w:val="none" w:sz="0" w:space="0" w:color="auto" w:frame="1"/>
          <w:lang w:eastAsia="it-IT"/>
        </w:rPr>
        <w:t>Fantacone</w:t>
      </w:r>
      <w:proofErr w:type="spellEnd"/>
      <w:r w:rsidRPr="00532F28">
        <w:rPr>
          <w:rFonts w:ascii="Georgia" w:eastAsia="Times New Roman" w:hAnsi="Georgia" w:cs="Times New Roman"/>
          <w:color w:val="555555"/>
          <w:sz w:val="20"/>
          <w:szCs w:val="20"/>
          <w:lang w:eastAsia="it-IT"/>
        </w:rPr>
        <w:t> - Presidente Sviluppo Lazio</w:t>
      </w:r>
    </w:p>
    <w:p w:rsidR="00356990" w:rsidRDefault="00356990"/>
    <w:sectPr w:rsidR="00356990" w:rsidSect="00000990">
      <w:pgSz w:w="11907" w:h="16840" w:code="9"/>
      <w:pgMar w:top="1418" w:right="1673" w:bottom="1667" w:left="1673" w:header="720" w:footer="720" w:gutter="0"/>
      <w:cols w:space="6124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85503"/>
    <w:multiLevelType w:val="multilevel"/>
    <w:tmpl w:val="36A49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F28"/>
    <w:rsid w:val="00000990"/>
    <w:rsid w:val="000A393A"/>
    <w:rsid w:val="00356990"/>
    <w:rsid w:val="00532F28"/>
    <w:rsid w:val="007336F3"/>
    <w:rsid w:val="009466F8"/>
    <w:rsid w:val="00AB2288"/>
    <w:rsid w:val="00B27C47"/>
    <w:rsid w:val="00FB7742"/>
    <w:rsid w:val="00FF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532F28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5">
    <w:name w:val="heading 5"/>
    <w:basedOn w:val="Normale"/>
    <w:link w:val="Titolo5Carattere"/>
    <w:uiPriority w:val="9"/>
    <w:qFormat/>
    <w:rsid w:val="00532F28"/>
    <w:pPr>
      <w:spacing w:before="100" w:beforeAutospacing="1" w:after="100" w:afterAutospacing="1"/>
      <w:jc w:val="left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32F28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532F28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532F28"/>
    <w:rPr>
      <w:color w:val="0000FF"/>
      <w:u w:val="single"/>
    </w:rPr>
  </w:style>
  <w:style w:type="character" w:customStyle="1" w:styleId="published">
    <w:name w:val="published"/>
    <w:basedOn w:val="Carpredefinitoparagrafo"/>
    <w:rsid w:val="00532F28"/>
  </w:style>
  <w:style w:type="character" w:customStyle="1" w:styleId="comment-count">
    <w:name w:val="comment-count"/>
    <w:basedOn w:val="Carpredefinitoparagrafo"/>
    <w:rsid w:val="00532F28"/>
  </w:style>
  <w:style w:type="paragraph" w:styleId="NormaleWeb">
    <w:name w:val="Normal (Web)"/>
    <w:basedOn w:val="Normale"/>
    <w:uiPriority w:val="99"/>
    <w:semiHidden/>
    <w:unhideWhenUsed/>
    <w:rsid w:val="00532F2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532F28"/>
    <w:rPr>
      <w:b/>
      <w:bCs/>
    </w:rPr>
  </w:style>
  <w:style w:type="character" w:styleId="Enfasicorsivo">
    <w:name w:val="Emphasis"/>
    <w:basedOn w:val="Carpredefinitoparagrafo"/>
    <w:uiPriority w:val="20"/>
    <w:qFormat/>
    <w:rsid w:val="00532F2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532F28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5">
    <w:name w:val="heading 5"/>
    <w:basedOn w:val="Normale"/>
    <w:link w:val="Titolo5Carattere"/>
    <w:uiPriority w:val="9"/>
    <w:qFormat/>
    <w:rsid w:val="00532F28"/>
    <w:pPr>
      <w:spacing w:before="100" w:beforeAutospacing="1" w:after="100" w:afterAutospacing="1"/>
      <w:jc w:val="left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32F28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532F28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532F28"/>
    <w:rPr>
      <w:color w:val="0000FF"/>
      <w:u w:val="single"/>
    </w:rPr>
  </w:style>
  <w:style w:type="character" w:customStyle="1" w:styleId="published">
    <w:name w:val="published"/>
    <w:basedOn w:val="Carpredefinitoparagrafo"/>
    <w:rsid w:val="00532F28"/>
  </w:style>
  <w:style w:type="character" w:customStyle="1" w:styleId="comment-count">
    <w:name w:val="comment-count"/>
    <w:basedOn w:val="Carpredefinitoparagrafo"/>
    <w:rsid w:val="00532F28"/>
  </w:style>
  <w:style w:type="paragraph" w:styleId="NormaleWeb">
    <w:name w:val="Normal (Web)"/>
    <w:basedOn w:val="Normale"/>
    <w:uiPriority w:val="99"/>
    <w:semiHidden/>
    <w:unhideWhenUsed/>
    <w:rsid w:val="00532F2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532F28"/>
    <w:rPr>
      <w:b/>
      <w:bCs/>
    </w:rPr>
  </w:style>
  <w:style w:type="character" w:styleId="Enfasicorsivo">
    <w:name w:val="Emphasis"/>
    <w:basedOn w:val="Carpredefinitoparagrafo"/>
    <w:uiPriority w:val="20"/>
    <w:qFormat/>
    <w:rsid w:val="00532F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6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9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62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23702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88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6559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3033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2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930513">
                  <w:marLeft w:val="180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56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75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9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rbanisticatre.uniroma3.it/dips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Celestra</dc:creator>
  <cp:lastModifiedBy>Sandra Celestra</cp:lastModifiedBy>
  <cp:revision>1</cp:revision>
  <dcterms:created xsi:type="dcterms:W3CDTF">2014-11-14T16:01:00Z</dcterms:created>
  <dcterms:modified xsi:type="dcterms:W3CDTF">2014-11-14T16:03:00Z</dcterms:modified>
</cp:coreProperties>
</file>